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BBAB" w14:textId="77777777" w:rsidR="00E46B26" w:rsidRPr="00142B88" w:rsidRDefault="00E46B26" w:rsidP="00142B88">
      <w:pPr>
        <w:jc w:val="center"/>
        <w:rPr>
          <w:b/>
          <w:i/>
          <w:iCs/>
          <w:color w:val="538135" w:themeColor="accent6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42B88">
        <w:rPr>
          <w:b/>
          <w:i/>
          <w:iCs/>
          <w:color w:val="538135" w:themeColor="accent6" w:themeShade="BF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Symbolika Wielkanocnego Koszyka</w:t>
      </w:r>
    </w:p>
    <w:p w14:paraId="37166E35" w14:textId="77777777" w:rsidR="00E46B26" w:rsidRDefault="00E46B26">
      <w:pPr>
        <w:rPr>
          <w:sz w:val="28"/>
          <w:szCs w:val="28"/>
          <w:shd w:val="clear" w:color="auto" w:fill="FFFFFF"/>
        </w:rPr>
      </w:pPr>
      <w:r w:rsidRPr="00E46B26">
        <w:rPr>
          <w:sz w:val="28"/>
          <w:szCs w:val="28"/>
          <w:shd w:val="clear" w:color="auto" w:fill="FFFFFF"/>
        </w:rPr>
        <w:t>Koszyk wielkanocny to część tradycji świąt wielkanocnych. Dlatego na Wielkanoc 20</w:t>
      </w:r>
      <w:r>
        <w:rPr>
          <w:sz w:val="28"/>
          <w:szCs w:val="28"/>
          <w:shd w:val="clear" w:color="auto" w:fill="FFFFFF"/>
        </w:rPr>
        <w:t>20</w:t>
      </w:r>
      <w:r w:rsidR="00B52819">
        <w:rPr>
          <w:sz w:val="28"/>
          <w:szCs w:val="28"/>
          <w:shd w:val="clear" w:color="auto" w:fill="FFFFFF"/>
        </w:rPr>
        <w:t xml:space="preserve"> roku</w:t>
      </w:r>
      <w:r w:rsidRPr="00E46B26">
        <w:rPr>
          <w:sz w:val="28"/>
          <w:szCs w:val="28"/>
          <w:shd w:val="clear" w:color="auto" w:fill="FFFFFF"/>
        </w:rPr>
        <w:t xml:space="preserve"> </w:t>
      </w:r>
      <w:r w:rsidR="00484575">
        <w:rPr>
          <w:sz w:val="28"/>
          <w:szCs w:val="28"/>
          <w:shd w:val="clear" w:color="auto" w:fill="FFFFFF"/>
        </w:rPr>
        <w:t>należy</w:t>
      </w:r>
      <w:r w:rsidRPr="00E46B26">
        <w:rPr>
          <w:sz w:val="28"/>
          <w:szCs w:val="28"/>
          <w:shd w:val="clear" w:color="auto" w:fill="FFFFFF"/>
        </w:rPr>
        <w:t xml:space="preserve"> go dobrze przygotować i o niczym nie zapomnieć. Wielu z nas umieszcza w koszyczku rzeczy, które niekoniecznie powinny się tam znaleźć. Przy</w:t>
      </w:r>
      <w:r w:rsidR="00B52819">
        <w:rPr>
          <w:sz w:val="28"/>
          <w:szCs w:val="28"/>
          <w:shd w:val="clear" w:color="auto" w:fill="FFFFFF"/>
        </w:rPr>
        <w:t>pominamy co należy umieścić w</w:t>
      </w:r>
      <w:r w:rsidRPr="00E46B26">
        <w:rPr>
          <w:sz w:val="28"/>
          <w:szCs w:val="28"/>
          <w:shd w:val="clear" w:color="auto" w:fill="FFFFFF"/>
        </w:rPr>
        <w:t xml:space="preserve"> koszycz</w:t>
      </w:r>
      <w:r w:rsidR="00B52819">
        <w:rPr>
          <w:sz w:val="28"/>
          <w:szCs w:val="28"/>
          <w:shd w:val="clear" w:color="auto" w:fill="FFFFFF"/>
        </w:rPr>
        <w:t>ku, by</w:t>
      </w:r>
      <w:r w:rsidRPr="00E46B26">
        <w:rPr>
          <w:sz w:val="28"/>
          <w:szCs w:val="28"/>
          <w:shd w:val="clear" w:color="auto" w:fill="FFFFFF"/>
        </w:rPr>
        <w:t xml:space="preserve"> był zgodny z tradycją.</w:t>
      </w:r>
    </w:p>
    <w:p w14:paraId="728EAE0F" w14:textId="77777777" w:rsidR="00484575" w:rsidRDefault="00484575">
      <w:pPr>
        <w:rPr>
          <w:b/>
          <w:bCs/>
          <w:sz w:val="32"/>
          <w:szCs w:val="32"/>
        </w:rPr>
      </w:pPr>
    </w:p>
    <w:p w14:paraId="66B8683D" w14:textId="77777777" w:rsidR="00E46B26" w:rsidRDefault="00484575" w:rsidP="00E46B2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AF132B" wp14:editId="3C7F1AB5">
            <wp:extent cx="5271666" cy="3947160"/>
            <wp:effectExtent l="0" t="0" r="5715" b="0"/>
            <wp:docPr id="12" name="Obraz 12" descr="Tradycyjny koszyczek wielkanocny! (With images) | Jed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dycyjny koszyczek wielkanocny! (With images) | Jedzen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72" cy="39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D07D" w14:textId="77777777" w:rsidR="00484575" w:rsidRDefault="00484575" w:rsidP="00E46B26">
      <w:pPr>
        <w:jc w:val="center"/>
        <w:rPr>
          <w:b/>
          <w:bCs/>
          <w:sz w:val="32"/>
          <w:szCs w:val="32"/>
        </w:rPr>
      </w:pPr>
    </w:p>
    <w:p w14:paraId="1AE22D92" w14:textId="77777777" w:rsidR="00B52819" w:rsidRPr="0031549C" w:rsidRDefault="00B52819" w:rsidP="00B52819">
      <w:pPr>
        <w:spacing w:after="0"/>
        <w:rPr>
          <w:b/>
          <w:bCs/>
          <w:i/>
          <w:iCs/>
          <w:color w:val="538135" w:themeColor="accent6" w:themeShade="BF"/>
          <w:sz w:val="28"/>
          <w:szCs w:val="28"/>
          <w:shd w:val="clear" w:color="auto" w:fill="FFFFFF"/>
        </w:rPr>
      </w:pPr>
      <w:r w:rsidRPr="0031549C">
        <w:rPr>
          <w:b/>
          <w:bCs/>
          <w:i/>
          <w:iCs/>
          <w:color w:val="538135" w:themeColor="accent6" w:themeShade="BF"/>
          <w:sz w:val="28"/>
          <w:szCs w:val="28"/>
          <w:shd w:val="clear" w:color="auto" w:fill="FFFFFF"/>
        </w:rPr>
        <w:t>Koszyczek wielkanocny – lista produktów:</w:t>
      </w:r>
    </w:p>
    <w:p w14:paraId="71FAEB90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baranek</w:t>
      </w:r>
      <w:r w:rsidRPr="00B52819">
        <w:rPr>
          <w:sz w:val="28"/>
          <w:szCs w:val="28"/>
          <w:shd w:val="clear" w:color="auto" w:fill="FFFFFF"/>
        </w:rPr>
        <w:t xml:space="preserve"> - symbol zwycięstwa życia nad śmiercią</w:t>
      </w:r>
      <w:r>
        <w:rPr>
          <w:sz w:val="28"/>
          <w:szCs w:val="28"/>
          <w:shd w:val="clear" w:color="auto" w:fill="FFFFFF"/>
        </w:rPr>
        <w:t>;</w:t>
      </w:r>
    </w:p>
    <w:p w14:paraId="422BF5FD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jajko</w:t>
      </w:r>
      <w:r w:rsidRPr="00B52819">
        <w:rPr>
          <w:sz w:val="28"/>
          <w:szCs w:val="28"/>
          <w:shd w:val="clear" w:color="auto" w:fill="FFFFFF"/>
        </w:rPr>
        <w:t xml:space="preserve"> - znak odradzającego się życia</w:t>
      </w:r>
      <w:r>
        <w:rPr>
          <w:sz w:val="28"/>
          <w:szCs w:val="28"/>
          <w:shd w:val="clear" w:color="auto" w:fill="FFFFFF"/>
        </w:rPr>
        <w:t>;</w:t>
      </w:r>
    </w:p>
    <w:p w14:paraId="2B88BC5C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chleb</w:t>
      </w:r>
      <w:r w:rsidRPr="00B52819">
        <w:rPr>
          <w:sz w:val="28"/>
          <w:szCs w:val="28"/>
          <w:shd w:val="clear" w:color="auto" w:fill="FFFFFF"/>
        </w:rPr>
        <w:t xml:space="preserve"> - ciało Chrystusa</w:t>
      </w:r>
      <w:r>
        <w:rPr>
          <w:sz w:val="28"/>
          <w:szCs w:val="28"/>
          <w:shd w:val="clear" w:color="auto" w:fill="FFFFFF"/>
        </w:rPr>
        <w:t>;</w:t>
      </w:r>
    </w:p>
    <w:p w14:paraId="37AED9E8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kiełbasa i wędlina</w:t>
      </w:r>
      <w:r w:rsidRPr="00B52819">
        <w:rPr>
          <w:sz w:val="28"/>
          <w:szCs w:val="28"/>
          <w:shd w:val="clear" w:color="auto" w:fill="FFFFFF"/>
        </w:rPr>
        <w:t xml:space="preserve"> - symbolizują dostatek, zdrowie i płodność</w:t>
      </w:r>
      <w:r>
        <w:rPr>
          <w:sz w:val="28"/>
          <w:szCs w:val="28"/>
          <w:shd w:val="clear" w:color="auto" w:fill="FFFFFF"/>
        </w:rPr>
        <w:t>;</w:t>
      </w:r>
      <w:r w:rsidRPr="00B52819">
        <w:rPr>
          <w:sz w:val="28"/>
          <w:szCs w:val="28"/>
          <w:shd w:val="clear" w:color="auto" w:fill="FFFFFF"/>
        </w:rPr>
        <w:t xml:space="preserve"> </w:t>
      </w:r>
    </w:p>
    <w:p w14:paraId="49EA73DF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woda</w:t>
      </w:r>
      <w:r w:rsidRPr="00B52819">
        <w:rPr>
          <w:sz w:val="28"/>
          <w:szCs w:val="28"/>
          <w:shd w:val="clear" w:color="auto" w:fill="FFFFFF"/>
        </w:rPr>
        <w:t xml:space="preserve"> - znak przygotowania do nowego życia</w:t>
      </w:r>
      <w:r>
        <w:rPr>
          <w:sz w:val="28"/>
          <w:szCs w:val="28"/>
          <w:shd w:val="clear" w:color="auto" w:fill="FFFFFF"/>
        </w:rPr>
        <w:t>;</w:t>
      </w:r>
      <w:r w:rsidRPr="00B52819">
        <w:rPr>
          <w:sz w:val="28"/>
          <w:szCs w:val="28"/>
          <w:shd w:val="clear" w:color="auto" w:fill="FFFFFF"/>
        </w:rPr>
        <w:t xml:space="preserve"> </w:t>
      </w:r>
    </w:p>
    <w:p w14:paraId="426BFCA4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sól</w:t>
      </w:r>
      <w:r w:rsidRPr="00B52819">
        <w:rPr>
          <w:sz w:val="28"/>
          <w:szCs w:val="28"/>
          <w:shd w:val="clear" w:color="auto" w:fill="FFFFFF"/>
        </w:rPr>
        <w:t xml:space="preserve"> - symbol oczyszczenia</w:t>
      </w:r>
      <w:r>
        <w:rPr>
          <w:sz w:val="28"/>
          <w:szCs w:val="28"/>
          <w:shd w:val="clear" w:color="auto" w:fill="FFFFFF"/>
        </w:rPr>
        <w:t>;</w:t>
      </w:r>
    </w:p>
    <w:p w14:paraId="43C7F61F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ciasto</w:t>
      </w:r>
      <w:r w:rsidRPr="00B52819">
        <w:rPr>
          <w:sz w:val="28"/>
          <w:szCs w:val="28"/>
          <w:shd w:val="clear" w:color="auto" w:fill="FFFFFF"/>
        </w:rPr>
        <w:t xml:space="preserve"> - metafora umiejętności i doskonałości</w:t>
      </w:r>
      <w:r>
        <w:rPr>
          <w:sz w:val="28"/>
          <w:szCs w:val="28"/>
          <w:shd w:val="clear" w:color="auto" w:fill="FFFFFF"/>
        </w:rPr>
        <w:t>;</w:t>
      </w:r>
    </w:p>
    <w:p w14:paraId="6939D53B" w14:textId="77777777" w:rsidR="00B52819" w:rsidRPr="00B52819" w:rsidRDefault="00B52819" w:rsidP="00B52819">
      <w:pPr>
        <w:pStyle w:val="Akapitzlist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B52819">
        <w:rPr>
          <w:b/>
          <w:bCs/>
          <w:sz w:val="28"/>
          <w:szCs w:val="28"/>
          <w:shd w:val="clear" w:color="auto" w:fill="FFFFFF"/>
        </w:rPr>
        <w:t>chrzan</w:t>
      </w:r>
      <w:r w:rsidRPr="00B52819">
        <w:rPr>
          <w:sz w:val="28"/>
          <w:szCs w:val="28"/>
          <w:shd w:val="clear" w:color="auto" w:fill="FFFFFF"/>
        </w:rPr>
        <w:t xml:space="preserve"> - znak siły fizycznej i krzepy</w:t>
      </w:r>
      <w:r>
        <w:rPr>
          <w:sz w:val="28"/>
          <w:szCs w:val="28"/>
          <w:shd w:val="clear" w:color="auto" w:fill="FFFFFF"/>
        </w:rPr>
        <w:t>.</w:t>
      </w:r>
    </w:p>
    <w:p w14:paraId="6AB62DB2" w14:textId="77777777" w:rsidR="00B412AA" w:rsidRDefault="00B52819" w:rsidP="00484575">
      <w:pPr>
        <w:spacing w:after="0"/>
        <w:ind w:left="420"/>
        <w:rPr>
          <w:sz w:val="28"/>
          <w:szCs w:val="28"/>
          <w:shd w:val="clear" w:color="auto" w:fill="FFFFFF"/>
        </w:rPr>
      </w:pPr>
      <w:r w:rsidRPr="00B52819">
        <w:rPr>
          <w:sz w:val="28"/>
          <w:szCs w:val="28"/>
          <w:shd w:val="clear" w:color="auto" w:fill="FFFFFF"/>
        </w:rPr>
        <w:lastRenderedPageBreak/>
        <w:t xml:space="preserve">W koszyczku wielkanocnym powinien znaleźć się także </w:t>
      </w:r>
      <w:r w:rsidRPr="00B52819">
        <w:rPr>
          <w:b/>
          <w:bCs/>
          <w:sz w:val="28"/>
          <w:szCs w:val="28"/>
          <w:shd w:val="clear" w:color="auto" w:fill="FFFFFF"/>
        </w:rPr>
        <w:t>bukszpan</w:t>
      </w:r>
      <w:r w:rsidRPr="00B52819">
        <w:rPr>
          <w:sz w:val="28"/>
          <w:szCs w:val="28"/>
          <w:shd w:val="clear" w:color="auto" w:fill="FFFFFF"/>
        </w:rPr>
        <w:t>. Choć jest tylko ozdobą, nawet on ma swoją symbolikę - oznacza radość i nadzieję na zmartwychwstanie.</w:t>
      </w:r>
    </w:p>
    <w:p w14:paraId="6A03E9C4" w14:textId="77777777" w:rsidR="00B412AA" w:rsidRDefault="00B412AA" w:rsidP="00B52819">
      <w:pPr>
        <w:spacing w:after="0"/>
        <w:ind w:left="420"/>
        <w:rPr>
          <w:sz w:val="28"/>
          <w:szCs w:val="28"/>
          <w:shd w:val="clear" w:color="auto" w:fill="FFFFFF"/>
        </w:rPr>
      </w:pPr>
    </w:p>
    <w:p w14:paraId="332BF7D2" w14:textId="77777777" w:rsidR="00B412AA" w:rsidRPr="0031549C" w:rsidRDefault="00B412AA" w:rsidP="00B52819">
      <w:pPr>
        <w:spacing w:after="0"/>
        <w:ind w:left="420"/>
        <w:rPr>
          <w:b/>
          <w:bCs/>
          <w:i/>
          <w:iCs/>
          <w:color w:val="538135" w:themeColor="accent6" w:themeShade="BF"/>
          <w:sz w:val="28"/>
          <w:szCs w:val="28"/>
          <w:shd w:val="clear" w:color="auto" w:fill="FFFFFF"/>
        </w:rPr>
      </w:pPr>
      <w:r w:rsidRPr="0031549C">
        <w:rPr>
          <w:b/>
          <w:bCs/>
          <w:i/>
          <w:iCs/>
          <w:color w:val="538135" w:themeColor="accent6" w:themeShade="BF"/>
          <w:sz w:val="28"/>
          <w:szCs w:val="28"/>
          <w:shd w:val="clear" w:color="auto" w:fill="FFFFFF"/>
        </w:rPr>
        <w:t>Chcielibyśmy przedstawić wam kilka propozycji, jak ozdobić jajka świąteczne. Oto kilka z nich:</w:t>
      </w:r>
    </w:p>
    <w:p w14:paraId="38CEF12E" w14:textId="77777777" w:rsidR="00B412AA" w:rsidRDefault="00B412AA" w:rsidP="00B52819">
      <w:pPr>
        <w:spacing w:after="0"/>
        <w:ind w:left="420"/>
        <w:rPr>
          <w:sz w:val="28"/>
          <w:szCs w:val="28"/>
          <w:shd w:val="clear" w:color="auto" w:fill="FFFFFF"/>
        </w:rPr>
      </w:pPr>
    </w:p>
    <w:p w14:paraId="76074CE5" w14:textId="77777777" w:rsidR="00B51EF2" w:rsidRDefault="00B412AA" w:rsidP="00B51EF2">
      <w:pPr>
        <w:pStyle w:val="Akapitzlist"/>
        <w:numPr>
          <w:ilvl w:val="0"/>
          <w:numId w:val="2"/>
        </w:num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412A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Szablony i naklejki</w:t>
      </w:r>
      <w:r w:rsidRPr="00B412AA">
        <w:rPr>
          <w:sz w:val="28"/>
          <w:szCs w:val="28"/>
          <w:bdr w:val="none" w:sz="0" w:space="0" w:color="auto" w:frame="1"/>
          <w:shd w:val="clear" w:color="auto" w:fill="FFFFFF"/>
        </w:rPr>
        <w:t> – z naklejkami nie ma żadnego problemu, wystarczy kupić jakiekolwiek nalepki i przykleić, ot to cała filozofia ;-)</w:t>
      </w:r>
    </w:p>
    <w:p w14:paraId="111DEF92" w14:textId="77777777" w:rsidR="00B412AA" w:rsidRDefault="00B52819" w:rsidP="00C16447">
      <w:pPr>
        <w:pStyle w:val="Akapitzlist"/>
        <w:ind w:left="78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51EF2">
        <w:rPr>
          <w:sz w:val="28"/>
          <w:szCs w:val="28"/>
        </w:rPr>
        <w:br/>
      </w:r>
      <w:r w:rsidR="007F09FB">
        <w:rPr>
          <w:noProof/>
        </w:rPr>
        <w:drawing>
          <wp:inline distT="0" distB="0" distL="0" distR="0" wp14:anchorId="73307388" wp14:editId="24CD2A2F">
            <wp:extent cx="5184684" cy="3033039"/>
            <wp:effectExtent l="0" t="0" r="0" b="0"/>
            <wp:docPr id="10" name="Obraz 10" descr="Jajka wielkanocne - pomysły na ozdoby - W Roli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jka wielkanocne - pomysły na ozdoby - W Roli Ma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22" cy="30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C699D" w14:textId="77777777" w:rsidR="007F09FB" w:rsidRPr="00B51EF2" w:rsidRDefault="007F09FB" w:rsidP="00B51EF2">
      <w:pPr>
        <w:pStyle w:val="Akapitzlist"/>
        <w:ind w:left="780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73EC8100" w14:textId="77777777" w:rsidR="00B412AA" w:rsidRDefault="00B412AA" w:rsidP="00B412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12AA">
        <w:rPr>
          <w:b/>
          <w:bCs/>
          <w:sz w:val="28"/>
          <w:szCs w:val="28"/>
        </w:rPr>
        <w:t>Wycinanki i wyklejanki</w:t>
      </w:r>
      <w:r w:rsidRPr="00B412AA">
        <w:rPr>
          <w:sz w:val="28"/>
          <w:szCs w:val="28"/>
        </w:rPr>
        <w:t> – jajka można dekorować w formacie 3D</w:t>
      </w:r>
      <w:r>
        <w:rPr>
          <w:sz w:val="28"/>
          <w:szCs w:val="28"/>
        </w:rPr>
        <w:t xml:space="preserve">. </w:t>
      </w:r>
      <w:r w:rsidRPr="00B412AA">
        <w:rPr>
          <w:sz w:val="28"/>
          <w:szCs w:val="28"/>
        </w:rPr>
        <w:t xml:space="preserve">Do tego sposobu przydadzą się </w:t>
      </w:r>
      <w:r w:rsidR="007F09FB">
        <w:rPr>
          <w:sz w:val="28"/>
          <w:szCs w:val="28"/>
        </w:rPr>
        <w:t xml:space="preserve">nam </w:t>
      </w:r>
      <w:r w:rsidRPr="00B412AA">
        <w:rPr>
          <w:sz w:val="28"/>
          <w:szCs w:val="28"/>
        </w:rPr>
        <w:t xml:space="preserve">materiały papiernicze typu blok kolorowy, czy bibuła, a także różnego rodzaju: cekiny, piórka, </w:t>
      </w:r>
      <w:r w:rsidR="007F09FB">
        <w:rPr>
          <w:sz w:val="28"/>
          <w:szCs w:val="28"/>
        </w:rPr>
        <w:t xml:space="preserve">pomponiki, </w:t>
      </w:r>
      <w:r w:rsidRPr="00B412AA">
        <w:rPr>
          <w:sz w:val="28"/>
          <w:szCs w:val="28"/>
        </w:rPr>
        <w:t>źdźbła trawy, (czarnobiałe) gazety, skrawki różnych materiałów czy filc</w:t>
      </w:r>
      <w:r w:rsidR="007F09FB">
        <w:rPr>
          <w:sz w:val="28"/>
          <w:szCs w:val="28"/>
        </w:rPr>
        <w:t xml:space="preserve"> i klej</w:t>
      </w:r>
      <w:r w:rsidRPr="00B412AA">
        <w:rPr>
          <w:sz w:val="28"/>
          <w:szCs w:val="28"/>
        </w:rPr>
        <w:t>.</w:t>
      </w:r>
    </w:p>
    <w:p w14:paraId="531DDC74" w14:textId="77777777" w:rsidR="00B412AA" w:rsidRDefault="00B412AA" w:rsidP="00B412AA">
      <w:pPr>
        <w:pStyle w:val="Akapitzlist"/>
        <w:ind w:left="780"/>
        <w:rPr>
          <w:b/>
          <w:bCs/>
          <w:sz w:val="28"/>
          <w:szCs w:val="28"/>
        </w:rPr>
      </w:pPr>
    </w:p>
    <w:p w14:paraId="3B9F26EE" w14:textId="77777777" w:rsidR="00B52819" w:rsidRDefault="00B52819" w:rsidP="00B412AA">
      <w:pPr>
        <w:pStyle w:val="Akapitzlist"/>
        <w:ind w:left="780"/>
        <w:jc w:val="center"/>
        <w:rPr>
          <w:sz w:val="28"/>
          <w:szCs w:val="28"/>
        </w:rPr>
      </w:pPr>
      <w:r w:rsidRPr="00B412AA">
        <w:rPr>
          <w:sz w:val="28"/>
          <w:szCs w:val="28"/>
        </w:rPr>
        <w:lastRenderedPageBreak/>
        <w:br/>
      </w:r>
      <w:r w:rsidR="00B412AA">
        <w:rPr>
          <w:noProof/>
        </w:rPr>
        <w:drawing>
          <wp:inline distT="0" distB="0" distL="0" distR="0" wp14:anchorId="6DD817A0" wp14:editId="160F4B11">
            <wp:extent cx="2407920" cy="3611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5BAA" w14:textId="77777777" w:rsidR="00B412AA" w:rsidRDefault="00B412AA" w:rsidP="00B412AA">
      <w:pPr>
        <w:pStyle w:val="Akapitzlist"/>
        <w:ind w:left="780"/>
        <w:jc w:val="center"/>
        <w:rPr>
          <w:sz w:val="28"/>
          <w:szCs w:val="28"/>
        </w:rPr>
      </w:pPr>
    </w:p>
    <w:p w14:paraId="59BA757A" w14:textId="77777777" w:rsidR="00B412AA" w:rsidRPr="00B51EF2" w:rsidRDefault="00B412AA" w:rsidP="00B412A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12AA">
        <w:rPr>
          <w:b/>
          <w:bCs/>
          <w:sz w:val="28"/>
          <w:szCs w:val="28"/>
          <w:bdr w:val="none" w:sz="0" w:space="0" w:color="auto" w:frame="1"/>
        </w:rPr>
        <w:t>Posypki </w:t>
      </w:r>
      <w:r w:rsidRPr="00B412AA">
        <w:rPr>
          <w:sz w:val="28"/>
          <w:szCs w:val="28"/>
          <w:bdr w:val="none" w:sz="0" w:space="0" w:color="auto" w:frame="1"/>
        </w:rPr>
        <w:t xml:space="preserve">– </w:t>
      </w:r>
      <w:r>
        <w:rPr>
          <w:sz w:val="28"/>
          <w:szCs w:val="28"/>
          <w:bdr w:val="none" w:sz="0" w:space="0" w:color="auto" w:frame="1"/>
        </w:rPr>
        <w:t>osobom zabieganym na pewno ten</w:t>
      </w:r>
      <w:r w:rsidRPr="00B412AA">
        <w:rPr>
          <w:sz w:val="28"/>
          <w:szCs w:val="28"/>
          <w:bdr w:val="none" w:sz="0" w:space="0" w:color="auto" w:frame="1"/>
        </w:rPr>
        <w:t xml:space="preserve"> pomysł </w:t>
      </w:r>
      <w:r>
        <w:rPr>
          <w:sz w:val="28"/>
          <w:szCs w:val="28"/>
          <w:bdr w:val="none" w:sz="0" w:space="0" w:color="auto" w:frame="1"/>
        </w:rPr>
        <w:t>przypadnie do gustu – posmaruj</w:t>
      </w:r>
      <w:r w:rsidRPr="00B412AA">
        <w:rPr>
          <w:sz w:val="28"/>
          <w:szCs w:val="28"/>
          <w:bdr w:val="none" w:sz="0" w:space="0" w:color="auto" w:frame="1"/>
        </w:rPr>
        <w:t xml:space="preserve"> jajka klejem, białkiem lub jakąkolwiek inną lepką alternatywą</w:t>
      </w:r>
      <w:r>
        <w:rPr>
          <w:sz w:val="28"/>
          <w:szCs w:val="28"/>
          <w:bdr w:val="none" w:sz="0" w:space="0" w:color="auto" w:frame="1"/>
        </w:rPr>
        <w:t xml:space="preserve"> (żelatyn</w:t>
      </w:r>
      <w:r w:rsidR="00B51EF2">
        <w:rPr>
          <w:sz w:val="28"/>
          <w:szCs w:val="28"/>
          <w:bdr w:val="none" w:sz="0" w:space="0" w:color="auto" w:frame="1"/>
        </w:rPr>
        <w:t>ą</w:t>
      </w:r>
      <w:r>
        <w:rPr>
          <w:sz w:val="28"/>
          <w:szCs w:val="28"/>
          <w:bdr w:val="none" w:sz="0" w:space="0" w:color="auto" w:frame="1"/>
        </w:rPr>
        <w:t xml:space="preserve"> rozpuszczon</w:t>
      </w:r>
      <w:r w:rsidR="00B51EF2">
        <w:rPr>
          <w:sz w:val="28"/>
          <w:szCs w:val="28"/>
          <w:bdr w:val="none" w:sz="0" w:space="0" w:color="auto" w:frame="1"/>
        </w:rPr>
        <w:t>ą</w:t>
      </w:r>
      <w:r>
        <w:rPr>
          <w:sz w:val="28"/>
          <w:szCs w:val="28"/>
          <w:bdr w:val="none" w:sz="0" w:space="0" w:color="auto" w:frame="1"/>
        </w:rPr>
        <w:t xml:space="preserve"> w paru łyżkach wody)</w:t>
      </w:r>
      <w:r w:rsidRPr="00B412AA">
        <w:rPr>
          <w:sz w:val="28"/>
          <w:szCs w:val="28"/>
          <w:bdr w:val="none" w:sz="0" w:space="0" w:color="auto" w:frame="1"/>
        </w:rPr>
        <w:t>, i posyp go dowolną sypką dekoracją, np. brokatem, cyrkoniami, cekin</w:t>
      </w:r>
      <w:r w:rsidR="00B51EF2">
        <w:rPr>
          <w:sz w:val="28"/>
          <w:szCs w:val="28"/>
          <w:bdr w:val="none" w:sz="0" w:space="0" w:color="auto" w:frame="1"/>
        </w:rPr>
        <w:t>a</w:t>
      </w:r>
      <w:r w:rsidRPr="00B412AA">
        <w:rPr>
          <w:sz w:val="28"/>
          <w:szCs w:val="28"/>
          <w:bdr w:val="none" w:sz="0" w:space="0" w:color="auto" w:frame="1"/>
        </w:rPr>
        <w:t xml:space="preserve">mi, czy zabarwionymi produktami spożywczymi, typu: </w:t>
      </w:r>
      <w:r w:rsidR="00B51EF2">
        <w:rPr>
          <w:sz w:val="28"/>
          <w:szCs w:val="28"/>
          <w:bdr w:val="none" w:sz="0" w:space="0" w:color="auto" w:frame="1"/>
        </w:rPr>
        <w:t>makaron gwiazdeczki</w:t>
      </w:r>
      <w:r w:rsidRPr="00B412AA">
        <w:rPr>
          <w:sz w:val="28"/>
          <w:szCs w:val="28"/>
          <w:bdr w:val="none" w:sz="0" w:space="0" w:color="auto" w:frame="1"/>
        </w:rPr>
        <w:t xml:space="preserve">, </w:t>
      </w:r>
      <w:r w:rsidR="00B51EF2">
        <w:rPr>
          <w:sz w:val="28"/>
          <w:szCs w:val="28"/>
          <w:bdr w:val="none" w:sz="0" w:space="0" w:color="auto" w:frame="1"/>
        </w:rPr>
        <w:t xml:space="preserve">drobna </w:t>
      </w:r>
      <w:r w:rsidRPr="00B412AA">
        <w:rPr>
          <w:sz w:val="28"/>
          <w:szCs w:val="28"/>
          <w:bdr w:val="none" w:sz="0" w:space="0" w:color="auto" w:frame="1"/>
        </w:rPr>
        <w:t xml:space="preserve">kasza, </w:t>
      </w:r>
      <w:r w:rsidR="00B51EF2">
        <w:rPr>
          <w:sz w:val="28"/>
          <w:szCs w:val="28"/>
          <w:bdr w:val="none" w:sz="0" w:space="0" w:color="auto" w:frame="1"/>
        </w:rPr>
        <w:t>mak itd</w:t>
      </w:r>
      <w:r w:rsidRPr="00B412AA">
        <w:rPr>
          <w:sz w:val="28"/>
          <w:szCs w:val="28"/>
          <w:bdr w:val="none" w:sz="0" w:space="0" w:color="auto" w:frame="1"/>
        </w:rPr>
        <w:t>.</w:t>
      </w:r>
    </w:p>
    <w:p w14:paraId="6139B8A9" w14:textId="77777777" w:rsidR="00B51EF2" w:rsidRDefault="00B51EF2" w:rsidP="00B51EF2">
      <w:pPr>
        <w:pStyle w:val="Akapitzlist"/>
        <w:ind w:left="780"/>
        <w:rPr>
          <w:b/>
          <w:bCs/>
          <w:sz w:val="28"/>
          <w:szCs w:val="28"/>
          <w:bdr w:val="none" w:sz="0" w:space="0" w:color="auto" w:frame="1"/>
        </w:rPr>
      </w:pPr>
    </w:p>
    <w:p w14:paraId="7E6E2872" w14:textId="77777777" w:rsidR="005B72A6" w:rsidRPr="007F09FB" w:rsidRDefault="00B51EF2" w:rsidP="007F09F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BF7B0E" wp14:editId="43E0A48C">
            <wp:extent cx="2360369" cy="2926080"/>
            <wp:effectExtent l="0" t="0" r="190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63" cy="29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A3AF" w14:textId="77777777" w:rsidR="00974E09" w:rsidRPr="00974E09" w:rsidRDefault="005B72A6" w:rsidP="00974E0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B72A6">
        <w:rPr>
          <w:b/>
          <w:bCs/>
          <w:sz w:val="28"/>
          <w:szCs w:val="28"/>
        </w:rPr>
        <w:lastRenderedPageBreak/>
        <w:t>Nakrapianie</w:t>
      </w:r>
      <w:r w:rsidRPr="005B72A6">
        <w:rPr>
          <w:sz w:val="28"/>
          <w:szCs w:val="28"/>
        </w:rPr>
        <w:t xml:space="preserve"> – stara i prosta metoda, którą można wykonać </w:t>
      </w:r>
      <w:r>
        <w:rPr>
          <w:sz w:val="28"/>
          <w:szCs w:val="28"/>
        </w:rPr>
        <w:t>w</w:t>
      </w:r>
      <w:r w:rsidRPr="005B72A6">
        <w:rPr>
          <w:sz w:val="28"/>
          <w:szCs w:val="28"/>
        </w:rPr>
        <w:t xml:space="preserve"> klasyczn</w:t>
      </w:r>
      <w:r>
        <w:rPr>
          <w:sz w:val="28"/>
          <w:szCs w:val="28"/>
        </w:rPr>
        <w:t xml:space="preserve">y sposób </w:t>
      </w:r>
      <w:r w:rsidRPr="005B72A6">
        <w:rPr>
          <w:sz w:val="28"/>
          <w:szCs w:val="28"/>
        </w:rPr>
        <w:t>barwi</w:t>
      </w:r>
      <w:r>
        <w:rPr>
          <w:sz w:val="28"/>
          <w:szCs w:val="28"/>
        </w:rPr>
        <w:t>ąc</w:t>
      </w:r>
      <w:r w:rsidRPr="005B72A6">
        <w:rPr>
          <w:sz w:val="28"/>
          <w:szCs w:val="28"/>
        </w:rPr>
        <w:t xml:space="preserve"> całe jajka, mocz</w:t>
      </w:r>
      <w:r>
        <w:rPr>
          <w:sz w:val="28"/>
          <w:szCs w:val="28"/>
        </w:rPr>
        <w:t>ąc</w:t>
      </w:r>
      <w:r w:rsidRPr="005B72A6">
        <w:rPr>
          <w:sz w:val="28"/>
          <w:szCs w:val="28"/>
        </w:rPr>
        <w:t xml:space="preserve"> </w:t>
      </w:r>
      <w:r w:rsidR="005851F5">
        <w:rPr>
          <w:sz w:val="28"/>
          <w:szCs w:val="28"/>
        </w:rPr>
        <w:t>zużytą szczoteczk</w:t>
      </w:r>
      <w:r w:rsidR="00974E09">
        <w:rPr>
          <w:sz w:val="28"/>
          <w:szCs w:val="28"/>
        </w:rPr>
        <w:t>ę</w:t>
      </w:r>
      <w:r w:rsidR="005851F5">
        <w:rPr>
          <w:sz w:val="28"/>
          <w:szCs w:val="28"/>
        </w:rPr>
        <w:t xml:space="preserve"> do zębów</w:t>
      </w:r>
      <w:r w:rsidRPr="005B72A6">
        <w:rPr>
          <w:sz w:val="28"/>
          <w:szCs w:val="28"/>
        </w:rPr>
        <w:t xml:space="preserve"> w wybranej farbce i chlap</w:t>
      </w:r>
      <w:r w:rsidR="00903811">
        <w:rPr>
          <w:sz w:val="28"/>
          <w:szCs w:val="28"/>
        </w:rPr>
        <w:t>iąc ową</w:t>
      </w:r>
      <w:r w:rsidRPr="005B72A6">
        <w:rPr>
          <w:sz w:val="28"/>
          <w:szCs w:val="28"/>
        </w:rPr>
        <w:t xml:space="preserve"> farbk</w:t>
      </w:r>
      <w:r w:rsidR="00903811">
        <w:rPr>
          <w:sz w:val="28"/>
          <w:szCs w:val="28"/>
        </w:rPr>
        <w:t>ą</w:t>
      </w:r>
      <w:r w:rsidRPr="005B72A6">
        <w:rPr>
          <w:sz w:val="28"/>
          <w:szCs w:val="28"/>
        </w:rPr>
        <w:t xml:space="preserve"> jajk</w:t>
      </w:r>
      <w:r w:rsidR="00903811">
        <w:rPr>
          <w:sz w:val="28"/>
          <w:szCs w:val="28"/>
        </w:rPr>
        <w:t>a</w:t>
      </w:r>
      <w:r w:rsidR="00974E09">
        <w:rPr>
          <w:sz w:val="28"/>
          <w:szCs w:val="28"/>
        </w:rPr>
        <w:t xml:space="preserve"> przesuwając szybkim ruchem kciuk po włosiu szczoteczki</w:t>
      </w:r>
      <w:r w:rsidRPr="005B72A6">
        <w:rPr>
          <w:sz w:val="28"/>
          <w:szCs w:val="28"/>
        </w:rPr>
        <w:t xml:space="preserve">. </w:t>
      </w:r>
      <w:r w:rsidR="00974E09" w:rsidRPr="00974E09">
        <w:rPr>
          <w:sz w:val="28"/>
          <w:szCs w:val="28"/>
          <w:bdr w:val="none" w:sz="0" w:space="0" w:color="auto" w:frame="1"/>
        </w:rPr>
        <w:t>Opcjonalnie barwienie można pominąć i zostawić jajka w ich naturalnym kolorze.</w:t>
      </w:r>
    </w:p>
    <w:p w14:paraId="5D1E5D98" w14:textId="77777777" w:rsidR="005B72A6" w:rsidRDefault="005B72A6" w:rsidP="00974E09">
      <w:pPr>
        <w:pStyle w:val="Akapitzlist"/>
        <w:ind w:left="780"/>
        <w:rPr>
          <w:sz w:val="28"/>
          <w:szCs w:val="28"/>
        </w:rPr>
      </w:pPr>
      <w:r w:rsidRPr="005B72A6">
        <w:rPr>
          <w:sz w:val="28"/>
          <w:szCs w:val="28"/>
        </w:rPr>
        <w:t>Drug</w:t>
      </w:r>
      <w:r w:rsidR="00903811">
        <w:rPr>
          <w:sz w:val="28"/>
          <w:szCs w:val="28"/>
        </w:rPr>
        <w:t>ą</w:t>
      </w:r>
      <w:r w:rsidRPr="005B72A6">
        <w:rPr>
          <w:sz w:val="28"/>
          <w:szCs w:val="28"/>
        </w:rPr>
        <w:t xml:space="preserve"> </w:t>
      </w:r>
      <w:r w:rsidR="00903811">
        <w:rPr>
          <w:sz w:val="28"/>
          <w:szCs w:val="28"/>
        </w:rPr>
        <w:t>metodą jest „</w:t>
      </w:r>
      <w:r w:rsidRPr="005B72A6">
        <w:rPr>
          <w:sz w:val="28"/>
          <w:szCs w:val="28"/>
        </w:rPr>
        <w:t>imitacja nakrapiania</w:t>
      </w:r>
      <w:r w:rsidR="00903811">
        <w:rPr>
          <w:sz w:val="28"/>
          <w:szCs w:val="28"/>
        </w:rPr>
        <w:t>”</w:t>
      </w:r>
      <w:r w:rsidRPr="005B72A6">
        <w:rPr>
          <w:sz w:val="28"/>
          <w:szCs w:val="28"/>
        </w:rPr>
        <w:t xml:space="preserve">, tzn. zamiast farbek można użyć kolorowego papieru, czy folii, które wystarczy pociąć lub porwać na kawałki i „niedbale” </w:t>
      </w:r>
      <w:r w:rsidR="00903811" w:rsidRPr="005B72A6">
        <w:rPr>
          <w:sz w:val="28"/>
          <w:szCs w:val="28"/>
        </w:rPr>
        <w:t>przykleić</w:t>
      </w:r>
      <w:r w:rsidRPr="005B72A6">
        <w:rPr>
          <w:sz w:val="28"/>
          <w:szCs w:val="28"/>
        </w:rPr>
        <w:t>.</w:t>
      </w:r>
      <w:r w:rsidR="00903811">
        <w:rPr>
          <w:sz w:val="28"/>
          <w:szCs w:val="28"/>
        </w:rPr>
        <w:t xml:space="preserve"> </w:t>
      </w:r>
      <w:r w:rsidR="007F09FB">
        <w:rPr>
          <w:sz w:val="28"/>
          <w:szCs w:val="28"/>
        </w:rPr>
        <w:t xml:space="preserve">Wykorzystujemy do tego celu </w:t>
      </w:r>
      <w:r w:rsidRPr="005B72A6">
        <w:rPr>
          <w:sz w:val="28"/>
          <w:szCs w:val="28"/>
        </w:rPr>
        <w:t>sreberka po czekoladkach, czy cukierkach.</w:t>
      </w:r>
    </w:p>
    <w:p w14:paraId="70F97512" w14:textId="77777777" w:rsidR="005851F5" w:rsidRDefault="005851F5" w:rsidP="005851F5">
      <w:pPr>
        <w:pStyle w:val="Akapitzlist"/>
        <w:ind w:left="780"/>
        <w:rPr>
          <w:b/>
          <w:bCs/>
          <w:sz w:val="28"/>
          <w:szCs w:val="28"/>
        </w:rPr>
      </w:pPr>
    </w:p>
    <w:p w14:paraId="2D0D201D" w14:textId="77777777" w:rsidR="005851F5" w:rsidRDefault="005851F5" w:rsidP="005851F5">
      <w:pPr>
        <w:pStyle w:val="Akapitzlist"/>
        <w:ind w:left="7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156E3F" wp14:editId="7D332320">
            <wp:extent cx="2737105" cy="3421380"/>
            <wp:effectExtent l="0" t="0" r="635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05" cy="34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B3A7" w14:textId="77777777" w:rsidR="00146A0E" w:rsidRDefault="00146A0E" w:rsidP="005851F5">
      <w:pPr>
        <w:pStyle w:val="Akapitzlist"/>
        <w:ind w:left="780"/>
        <w:jc w:val="center"/>
        <w:rPr>
          <w:sz w:val="28"/>
          <w:szCs w:val="28"/>
        </w:rPr>
      </w:pPr>
    </w:p>
    <w:p w14:paraId="6919F391" w14:textId="77777777" w:rsidR="00974E09" w:rsidRPr="00146A0E" w:rsidRDefault="00974E09" w:rsidP="00146A0E">
      <w:pPr>
        <w:pStyle w:val="Akapitzlist"/>
        <w:ind w:left="7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D78454" wp14:editId="3FFC4E2D">
            <wp:extent cx="2842260" cy="28422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0314" w14:textId="77777777" w:rsidR="00C720B7" w:rsidRPr="00CA1F96" w:rsidRDefault="003D40FC" w:rsidP="00CA1F9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40FC">
        <w:rPr>
          <w:b/>
          <w:bCs/>
          <w:sz w:val="28"/>
          <w:szCs w:val="28"/>
        </w:rPr>
        <w:lastRenderedPageBreak/>
        <w:t>Zawijanie i owijanie</w:t>
      </w:r>
      <w:r w:rsidRPr="003D40FC">
        <w:rPr>
          <w:sz w:val="28"/>
          <w:szCs w:val="28"/>
        </w:rPr>
        <w:t xml:space="preserve"> – </w:t>
      </w:r>
      <w:r>
        <w:rPr>
          <w:sz w:val="28"/>
          <w:szCs w:val="28"/>
        </w:rPr>
        <w:t>tu</w:t>
      </w:r>
      <w:r w:rsidRPr="003D40FC">
        <w:rPr>
          <w:sz w:val="28"/>
          <w:szCs w:val="28"/>
        </w:rPr>
        <w:t xml:space="preserve"> wystarczy jajko udekorować tym, co mamy do dyspozycji, np.</w:t>
      </w:r>
      <w:r>
        <w:rPr>
          <w:sz w:val="28"/>
          <w:szCs w:val="28"/>
        </w:rPr>
        <w:t>:</w:t>
      </w:r>
      <w:r w:rsidRPr="003D40FC">
        <w:rPr>
          <w:sz w:val="28"/>
          <w:szCs w:val="28"/>
        </w:rPr>
        <w:t xml:space="preserve"> sznurkiem, wstążką, włóczką, kręconą bibułą, koronką,</w:t>
      </w:r>
      <w:r>
        <w:rPr>
          <w:sz w:val="28"/>
          <w:szCs w:val="28"/>
        </w:rPr>
        <w:t xml:space="preserve"> </w:t>
      </w:r>
      <w:r w:rsidR="00C720B7">
        <w:rPr>
          <w:sz w:val="28"/>
          <w:szCs w:val="28"/>
        </w:rPr>
        <w:t xml:space="preserve">gipiurą, </w:t>
      </w:r>
      <w:r>
        <w:rPr>
          <w:sz w:val="28"/>
          <w:szCs w:val="28"/>
        </w:rPr>
        <w:t xml:space="preserve">filcem, </w:t>
      </w:r>
      <w:r w:rsidRPr="003D40FC">
        <w:rPr>
          <w:sz w:val="28"/>
          <w:szCs w:val="28"/>
        </w:rPr>
        <w:t>resztkami materiałów, czy firanek. Można owijać całe jajka lub tylko je przewiązywać w wybranym miejscu. Dla wzbogacenia efektu można wykorzystać również wszelkie guziki, kwiatki, koraliki,</w:t>
      </w:r>
      <w:r w:rsidR="00C720B7">
        <w:rPr>
          <w:sz w:val="28"/>
          <w:szCs w:val="28"/>
        </w:rPr>
        <w:t xml:space="preserve"> cekiny</w:t>
      </w:r>
      <w:r w:rsidRPr="003D40FC">
        <w:rPr>
          <w:sz w:val="28"/>
          <w:szCs w:val="28"/>
        </w:rPr>
        <w:t xml:space="preserve"> itp.</w:t>
      </w:r>
    </w:p>
    <w:p w14:paraId="195CE458" w14:textId="77777777" w:rsidR="00C720B7" w:rsidRDefault="00C720B7" w:rsidP="00C720B7">
      <w:pPr>
        <w:pStyle w:val="Akapitzlist"/>
        <w:ind w:left="7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4FEF03" wp14:editId="0E9117B1">
            <wp:extent cx="2664460" cy="3996690"/>
            <wp:effectExtent l="0" t="0" r="254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C1CA" w14:textId="77777777" w:rsidR="00C720B7" w:rsidRDefault="00C720B7" w:rsidP="00C720B7">
      <w:pPr>
        <w:pStyle w:val="Akapitzlist"/>
        <w:ind w:left="780"/>
        <w:jc w:val="center"/>
        <w:rPr>
          <w:sz w:val="28"/>
          <w:szCs w:val="28"/>
        </w:rPr>
      </w:pPr>
    </w:p>
    <w:p w14:paraId="6707103D" w14:textId="77777777" w:rsidR="00784BDA" w:rsidRDefault="00784BDA" w:rsidP="00784BDA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>Oczywiście metod wykonywania jajek świątecznych jest dużo więcej, jednak przedstawiliśmy najciekawsze, które możecie wykonać samodzielnie lub z niewielką pomocą rodziców.</w:t>
      </w:r>
    </w:p>
    <w:p w14:paraId="1506D44C" w14:textId="77777777" w:rsidR="00784BDA" w:rsidRDefault="00784BDA" w:rsidP="00784BDA">
      <w:pPr>
        <w:pStyle w:val="Akapitzlist"/>
        <w:ind w:left="780"/>
        <w:rPr>
          <w:sz w:val="28"/>
          <w:szCs w:val="28"/>
        </w:rPr>
      </w:pPr>
      <w:r w:rsidRPr="0031549C">
        <w:rPr>
          <w:b/>
          <w:bCs/>
          <w:i/>
          <w:iCs/>
          <w:color w:val="538135" w:themeColor="accent6" w:themeShade="BF"/>
          <w:sz w:val="28"/>
          <w:szCs w:val="28"/>
        </w:rPr>
        <w:t>A Wy, którą metodę wybraliście?</w:t>
      </w:r>
      <w:r w:rsidRPr="0031549C">
        <w:rPr>
          <w:color w:val="538135" w:themeColor="accent6" w:themeShade="BF"/>
          <w:sz w:val="28"/>
          <w:szCs w:val="28"/>
        </w:rPr>
        <w:t xml:space="preserve"> </w:t>
      </w:r>
      <w:r w:rsidRPr="00784B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0B1CCF" w14:textId="77777777" w:rsidR="00784BDA" w:rsidRDefault="00784BDA" w:rsidP="00784BDA">
      <w:pPr>
        <w:pStyle w:val="Akapitzlist"/>
        <w:ind w:left="780"/>
        <w:rPr>
          <w:sz w:val="28"/>
          <w:szCs w:val="28"/>
        </w:rPr>
      </w:pPr>
    </w:p>
    <w:p w14:paraId="3F5D09B1" w14:textId="77777777" w:rsidR="00784BDA" w:rsidRDefault="00784BDA" w:rsidP="00784BDA">
      <w:pPr>
        <w:pStyle w:val="Akapitzlis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Życzymy owocnej pracy, </w:t>
      </w:r>
      <w:r w:rsidR="00B760E8">
        <w:rPr>
          <w:sz w:val="28"/>
          <w:szCs w:val="28"/>
        </w:rPr>
        <w:t>dużo radości</w:t>
      </w:r>
      <w:r w:rsidR="00C16447">
        <w:rPr>
          <w:sz w:val="28"/>
          <w:szCs w:val="28"/>
        </w:rPr>
        <w:t xml:space="preserve"> i świetnej zabawy</w:t>
      </w:r>
      <w:r w:rsidR="00B760E8">
        <w:rPr>
          <w:sz w:val="28"/>
          <w:szCs w:val="28"/>
        </w:rPr>
        <w:t>!</w:t>
      </w:r>
    </w:p>
    <w:p w14:paraId="6F4992A1" w14:textId="77777777" w:rsidR="00C720B7" w:rsidRDefault="00C720B7" w:rsidP="00C720B7">
      <w:pPr>
        <w:pStyle w:val="Akapitzlist"/>
        <w:ind w:left="780"/>
        <w:jc w:val="center"/>
        <w:rPr>
          <w:sz w:val="28"/>
          <w:szCs w:val="28"/>
        </w:rPr>
      </w:pPr>
    </w:p>
    <w:p w14:paraId="748B27B1" w14:textId="77777777" w:rsidR="008A7EE8" w:rsidRDefault="008A7EE8" w:rsidP="008A7EE8">
      <w:pPr>
        <w:pStyle w:val="Akapitzlist"/>
        <w:ind w:left="780"/>
        <w:jc w:val="center"/>
        <w:rPr>
          <w:rStyle w:val="Pogrubienie"/>
          <w:rFonts w:ascii="Verdana" w:hAnsi="Verdana"/>
          <w:color w:val="222222"/>
          <w:sz w:val="23"/>
          <w:szCs w:val="23"/>
          <w:shd w:val="clear" w:color="auto" w:fill="FFFFFF"/>
        </w:rPr>
      </w:pPr>
    </w:p>
    <w:p w14:paraId="197E9F39" w14:textId="77777777" w:rsidR="008A7EE8" w:rsidRPr="008A7EE8" w:rsidRDefault="008A7EE8" w:rsidP="008A7EE8">
      <w:pPr>
        <w:pStyle w:val="Akapitzlist"/>
        <w:ind w:left="780"/>
        <w:rPr>
          <w:b/>
          <w:bCs/>
          <w:sz w:val="28"/>
          <w:szCs w:val="28"/>
        </w:rPr>
      </w:pPr>
    </w:p>
    <w:sectPr w:rsidR="008A7EE8" w:rsidRPr="008A7EE8" w:rsidSect="00E4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4787"/>
    <w:multiLevelType w:val="hybridMultilevel"/>
    <w:tmpl w:val="101ED074"/>
    <w:lvl w:ilvl="0" w:tplc="1D56B39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4D57A2"/>
    <w:multiLevelType w:val="hybridMultilevel"/>
    <w:tmpl w:val="6BC624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6"/>
    <w:rsid w:val="00142B88"/>
    <w:rsid w:val="00146A0E"/>
    <w:rsid w:val="0031549C"/>
    <w:rsid w:val="003D40FC"/>
    <w:rsid w:val="00484575"/>
    <w:rsid w:val="005851F5"/>
    <w:rsid w:val="005B3CC3"/>
    <w:rsid w:val="005B72A6"/>
    <w:rsid w:val="00784BDA"/>
    <w:rsid w:val="007F09FB"/>
    <w:rsid w:val="008A7EE8"/>
    <w:rsid w:val="00903811"/>
    <w:rsid w:val="00974E09"/>
    <w:rsid w:val="00AE4B5A"/>
    <w:rsid w:val="00B412AA"/>
    <w:rsid w:val="00B51EF2"/>
    <w:rsid w:val="00B52819"/>
    <w:rsid w:val="00B760E8"/>
    <w:rsid w:val="00B902C4"/>
    <w:rsid w:val="00C16447"/>
    <w:rsid w:val="00C720B7"/>
    <w:rsid w:val="00CA1F96"/>
    <w:rsid w:val="00E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4C6"/>
  <w15:chartTrackingRefBased/>
  <w15:docId w15:val="{CAC0823F-A40F-47FB-B25E-45CE105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B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6B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Damian Bryla</cp:lastModifiedBy>
  <cp:revision>14</cp:revision>
  <dcterms:created xsi:type="dcterms:W3CDTF">2020-04-02T16:26:00Z</dcterms:created>
  <dcterms:modified xsi:type="dcterms:W3CDTF">2021-03-25T20:59:00Z</dcterms:modified>
</cp:coreProperties>
</file>