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42C1" w14:textId="001B18FF" w:rsidR="009E23FF" w:rsidRDefault="009E23FF" w:rsidP="009E23FF">
      <w:pPr>
        <w:pStyle w:val="Default"/>
        <w:jc w:val="center"/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A13"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UWAGA KONKURS</w:t>
      </w:r>
      <w:r w:rsidR="003A0A13"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3A0A13"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„</w:t>
      </w:r>
      <w:proofErr w:type="spellStart"/>
      <w:r w:rsidRPr="003A0A13"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Playroom</w:t>
      </w:r>
      <w:proofErr w:type="spellEnd"/>
      <w:r w:rsidRPr="003A0A13">
        <w:rPr>
          <w:b/>
          <w:i/>
          <w:iCs/>
          <w:color w:val="C00000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Wyobraźni”</w:t>
      </w:r>
    </w:p>
    <w:p w14:paraId="71DBA0D6" w14:textId="77777777" w:rsidR="00492177" w:rsidRDefault="00492177" w:rsidP="009E23FF">
      <w:pPr>
        <w:pStyle w:val="Default"/>
        <w:jc w:val="center"/>
        <w:rPr>
          <w:b/>
          <w:bCs/>
        </w:rPr>
      </w:pPr>
    </w:p>
    <w:p w14:paraId="6C117BCA" w14:textId="77777777" w:rsidR="00C45E03" w:rsidRDefault="009E23FF" w:rsidP="009E23FF">
      <w:pPr>
        <w:pStyle w:val="Bezodstpw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Świetlica szkolna serdecznie zaprasza do wzięcia udziału w trzeciej edycji akcji </w:t>
      </w:r>
    </w:p>
    <w:p w14:paraId="3311A741" w14:textId="482A4324" w:rsidR="009E23FF" w:rsidRDefault="009E23FF" w:rsidP="009E23FF">
      <w:pPr>
        <w:pStyle w:val="Bezodstpw"/>
        <w:rPr>
          <w:sz w:val="24"/>
          <w:szCs w:val="24"/>
        </w:rPr>
      </w:pPr>
      <w:r>
        <w:rPr>
          <w:i/>
          <w:iCs/>
          <w:sz w:val="24"/>
          <w:szCs w:val="24"/>
        </w:rPr>
        <w:t>Się gra się ma... „</w:t>
      </w:r>
      <w:proofErr w:type="spellStart"/>
      <w:r>
        <w:rPr>
          <w:i/>
          <w:iCs/>
          <w:sz w:val="24"/>
          <w:szCs w:val="24"/>
        </w:rPr>
        <w:t>Playroom</w:t>
      </w:r>
      <w:proofErr w:type="spellEnd"/>
      <w:r>
        <w:rPr>
          <w:i/>
          <w:iCs/>
          <w:sz w:val="24"/>
          <w:szCs w:val="24"/>
        </w:rPr>
        <w:t xml:space="preserve"> z Wyobraźni”</w:t>
      </w:r>
      <w:r>
        <w:rPr>
          <w:sz w:val="24"/>
          <w:szCs w:val="24"/>
        </w:rPr>
        <w:t>, w której organizatorzy przemienią świetlicę w niezwykłą przestrzeń wprost z dziecięcych marzeń.</w:t>
      </w:r>
    </w:p>
    <w:p w14:paraId="185E898F" w14:textId="77777777" w:rsidR="00AF4BFD" w:rsidRDefault="00AF4BFD" w:rsidP="009E23FF">
      <w:pPr>
        <w:pStyle w:val="Bezodstpw"/>
        <w:rPr>
          <w:sz w:val="24"/>
          <w:szCs w:val="24"/>
        </w:rPr>
      </w:pPr>
    </w:p>
    <w:p w14:paraId="442DE09D" w14:textId="77777777" w:rsidR="00154325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Wystarczy, że zarejestrujemy placówkę, wybierzemy </w:t>
      </w:r>
      <w:r w:rsidR="00154325">
        <w:rPr>
          <w:sz w:val="24"/>
          <w:szCs w:val="24"/>
        </w:rPr>
        <w:t xml:space="preserve">i prześlemy </w:t>
      </w:r>
      <w:r>
        <w:rPr>
          <w:sz w:val="24"/>
          <w:szCs w:val="24"/>
        </w:rPr>
        <w:t xml:space="preserve">3 najlepsze </w:t>
      </w:r>
      <w:r>
        <w:rPr>
          <w:sz w:val="24"/>
          <w:szCs w:val="24"/>
          <w:u w:val="single"/>
        </w:rPr>
        <w:t>prace wykonane techniką dowolną przez uczniów – przedstawiające świetlicę z wyobraźni</w:t>
      </w:r>
      <w:r w:rsidR="00154325">
        <w:rPr>
          <w:sz w:val="24"/>
          <w:szCs w:val="24"/>
          <w:u w:val="single"/>
        </w:rPr>
        <w:t>.</w:t>
      </w:r>
      <w:r w:rsidR="00154325">
        <w:rPr>
          <w:sz w:val="24"/>
          <w:szCs w:val="24"/>
        </w:rPr>
        <w:t xml:space="preserve"> </w:t>
      </w:r>
    </w:p>
    <w:p w14:paraId="0496E854" w14:textId="7DCFDF61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Spośród wszystkich zgłoszonych prac Komisja konkursowa wybierze jedną, która przekształcona zostanie w profesjonalny projekt, a Fundator sfinansuje jego realizację w kwocie 20.000 złotych.</w:t>
      </w:r>
    </w:p>
    <w:p w14:paraId="2AB9816E" w14:textId="77777777" w:rsidR="00AF4BFD" w:rsidRDefault="00AF4BFD" w:rsidP="009E23FF">
      <w:pPr>
        <w:pStyle w:val="Bezodstpw"/>
        <w:rPr>
          <w:sz w:val="24"/>
          <w:szCs w:val="24"/>
        </w:rPr>
      </w:pPr>
    </w:p>
    <w:p w14:paraId="500AEE4C" w14:textId="29A70FBC" w:rsidR="009E23FF" w:rsidRDefault="009E23FF" w:rsidP="009E23FF">
      <w:pPr>
        <w:pStyle w:val="Bezodstpw"/>
        <w:rPr>
          <w:rStyle w:val="Hipercze"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Konkurs trwa od 22.10.2020 r. do 22.12.2020 r. Głosowanie trwa od 22.10.2020 r. do 22.12.2020 r. do godziny 23:59. </w:t>
      </w:r>
      <w:r>
        <w:rPr>
          <w:sz w:val="24"/>
          <w:szCs w:val="24"/>
          <w:u w:val="single"/>
        </w:rPr>
        <w:t>Ogłoszenie wyników Konkursu nastąpi do 28.01.2021 r.</w:t>
      </w:r>
      <w:r>
        <w:rPr>
          <w:sz w:val="24"/>
          <w:szCs w:val="24"/>
        </w:rPr>
        <w:t xml:space="preserve"> Udział w Konkursie możliwy jest wyłącznie za pośrednictwem strony internetowej, znajdującej się pod adresem </w:t>
      </w:r>
      <w:hyperlink r:id="rId4" w:history="1">
        <w:r>
          <w:rPr>
            <w:rStyle w:val="Hipercze"/>
            <w:b/>
            <w:bCs/>
            <w:sz w:val="24"/>
            <w:szCs w:val="24"/>
          </w:rPr>
          <w:t>www.siegrasiema.com</w:t>
        </w:r>
      </w:hyperlink>
    </w:p>
    <w:p w14:paraId="091370AC" w14:textId="77777777" w:rsidR="00AF4BFD" w:rsidRDefault="00AF4BFD" w:rsidP="009E23FF">
      <w:pPr>
        <w:pStyle w:val="Bezodstpw"/>
        <w:rPr>
          <w:b/>
          <w:bCs/>
          <w:sz w:val="24"/>
          <w:szCs w:val="24"/>
        </w:rPr>
      </w:pPr>
    </w:p>
    <w:p w14:paraId="3F7A2825" w14:textId="77777777" w:rsidR="00082CD3" w:rsidRDefault="009E23FF" w:rsidP="009E23FF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54325">
        <w:rPr>
          <w:b/>
          <w:bCs/>
          <w:sz w:val="24"/>
          <w:szCs w:val="24"/>
        </w:rPr>
        <w:t>Dzieci</w:t>
      </w:r>
      <w:r>
        <w:rPr>
          <w:b/>
          <w:bCs/>
          <w:sz w:val="24"/>
          <w:szCs w:val="24"/>
        </w:rPr>
        <w:t xml:space="preserve"> zainteresowane proszone są o dostarczenie prac </w:t>
      </w:r>
      <w:r w:rsidR="00082CD3">
        <w:rPr>
          <w:b/>
          <w:bCs/>
          <w:sz w:val="24"/>
          <w:szCs w:val="24"/>
        </w:rPr>
        <w:t xml:space="preserve">w formacie A4 </w:t>
      </w:r>
    </w:p>
    <w:p w14:paraId="0ADD1694" w14:textId="74CF84EC" w:rsidR="009E23FF" w:rsidRDefault="009E23FF" w:rsidP="009E23FF">
      <w:pPr>
        <w:pStyle w:val="Bezodstpw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 ZPO w </w:t>
      </w:r>
      <w:proofErr w:type="spellStart"/>
      <w:r>
        <w:rPr>
          <w:b/>
          <w:bCs/>
          <w:sz w:val="24"/>
          <w:szCs w:val="24"/>
        </w:rPr>
        <w:t>Stykowie</w:t>
      </w:r>
      <w:proofErr w:type="spellEnd"/>
      <w:r>
        <w:rPr>
          <w:b/>
          <w:bCs/>
          <w:sz w:val="24"/>
          <w:szCs w:val="24"/>
        </w:rPr>
        <w:t xml:space="preserve"> – </w:t>
      </w:r>
      <w:r w:rsidR="00154325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wietlica szkolna -  do </w:t>
      </w:r>
      <w:r w:rsidR="00A623A3">
        <w:rPr>
          <w:b/>
          <w:bCs/>
          <w:sz w:val="24"/>
          <w:szCs w:val="24"/>
        </w:rPr>
        <w:t>04.12.2020r</w:t>
      </w:r>
      <w:r>
        <w:rPr>
          <w:b/>
          <w:bCs/>
          <w:sz w:val="24"/>
          <w:szCs w:val="24"/>
        </w:rPr>
        <w:t>. Jury wyłoni 3 najlepsze</w:t>
      </w:r>
      <w:r w:rsidR="00C45E03">
        <w:rPr>
          <w:b/>
          <w:bCs/>
          <w:sz w:val="24"/>
          <w:szCs w:val="24"/>
        </w:rPr>
        <w:t xml:space="preserve"> prace</w:t>
      </w:r>
      <w:r>
        <w:rPr>
          <w:b/>
          <w:bCs/>
          <w:sz w:val="24"/>
          <w:szCs w:val="24"/>
        </w:rPr>
        <w:t xml:space="preserve">, które wezmą udział w konkursie </w:t>
      </w:r>
      <w:r>
        <w:rPr>
          <w:b/>
          <w:bCs/>
          <w:i/>
          <w:iCs/>
          <w:sz w:val="24"/>
          <w:szCs w:val="24"/>
        </w:rPr>
        <w:t>Się gra się ma... „</w:t>
      </w:r>
      <w:proofErr w:type="spellStart"/>
      <w:r>
        <w:rPr>
          <w:b/>
          <w:bCs/>
          <w:i/>
          <w:iCs/>
          <w:sz w:val="24"/>
          <w:szCs w:val="24"/>
        </w:rPr>
        <w:t>Playroom</w:t>
      </w:r>
      <w:proofErr w:type="spellEnd"/>
      <w:r>
        <w:rPr>
          <w:b/>
          <w:bCs/>
          <w:i/>
          <w:iCs/>
          <w:sz w:val="24"/>
          <w:szCs w:val="24"/>
        </w:rPr>
        <w:t xml:space="preserve"> z Wyobraźni”.</w:t>
      </w:r>
    </w:p>
    <w:p w14:paraId="3995C2B6" w14:textId="77777777" w:rsidR="00AF4BFD" w:rsidRPr="00C45E03" w:rsidRDefault="00AF4BFD" w:rsidP="009E23FF">
      <w:pPr>
        <w:pStyle w:val="Bezodstpw"/>
        <w:rPr>
          <w:b/>
          <w:bCs/>
          <w:i/>
          <w:iCs/>
          <w:sz w:val="24"/>
          <w:szCs w:val="24"/>
        </w:rPr>
      </w:pPr>
    </w:p>
    <w:p w14:paraId="5EB7E5E9" w14:textId="77777777" w:rsidR="009E23FF" w:rsidRDefault="009E23FF" w:rsidP="009E23FF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Kryteria wyłonienia zwycięskiej Pracy Konkursowej: pomysłowość, estetyka i przestrzeń do odpoczynku.</w:t>
      </w:r>
    </w:p>
    <w:p w14:paraId="4FFBF3AF" w14:textId="428CB78A" w:rsidR="009E23FF" w:rsidRDefault="009E23FF" w:rsidP="009E23FF">
      <w:pPr>
        <w:pStyle w:val="Bezodstpw"/>
        <w:rPr>
          <w:sz w:val="24"/>
          <w:szCs w:val="24"/>
        </w:rPr>
      </w:pPr>
    </w:p>
    <w:p w14:paraId="5D198B6F" w14:textId="376A5C1D" w:rsidR="00492177" w:rsidRDefault="00492177" w:rsidP="00492177">
      <w:pPr>
        <w:pStyle w:val="Bezodstpw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02BF1A" wp14:editId="4951E622">
            <wp:extent cx="4229100" cy="422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6AD3" w14:textId="3B169087" w:rsidR="009E23FF" w:rsidRPr="00F53D74" w:rsidRDefault="009E23FF" w:rsidP="00C45E03">
      <w:pPr>
        <w:pStyle w:val="Bezodstpw"/>
        <w:jc w:val="center"/>
        <w:rPr>
          <w:b/>
          <w:bCs/>
          <w:sz w:val="28"/>
          <w:szCs w:val="28"/>
        </w:rPr>
      </w:pPr>
      <w:r w:rsidRPr="00F53D74">
        <w:rPr>
          <w:b/>
          <w:bCs/>
          <w:sz w:val="28"/>
          <w:szCs w:val="28"/>
        </w:rPr>
        <w:lastRenderedPageBreak/>
        <w:t>Konkurs jest podzielony na trzy etapy:</w:t>
      </w:r>
    </w:p>
    <w:p w14:paraId="63CEE9DB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>Etap I</w:t>
      </w:r>
      <w:r>
        <w:rPr>
          <w:sz w:val="24"/>
          <w:szCs w:val="24"/>
        </w:rPr>
        <w:t xml:space="preserve"> – zgłaszanie Świetlic w Konkursie rozpocznie się 22.10.2020 r. i zakończy się 22.12.2020 r. o godz. 23.59. </w:t>
      </w:r>
    </w:p>
    <w:p w14:paraId="13EE6229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>Etap II</w:t>
      </w:r>
      <w:r>
        <w:rPr>
          <w:sz w:val="24"/>
          <w:szCs w:val="24"/>
        </w:rPr>
        <w:t xml:space="preserve"> – dodawanie Prac Konkursowych rozpocznie się 22.10.2020 r. i zakończy się 22.12.2020 r. o godz. 23.59. </w:t>
      </w:r>
    </w:p>
    <w:p w14:paraId="7E97030B" w14:textId="777EBADD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b/>
          <w:bCs/>
          <w:sz w:val="24"/>
          <w:szCs w:val="24"/>
        </w:rPr>
        <w:t>Etap III</w:t>
      </w:r>
      <w:r>
        <w:rPr>
          <w:sz w:val="24"/>
          <w:szCs w:val="24"/>
        </w:rPr>
        <w:t xml:space="preserve"> – głosowanie na zgłoszone do Konkursu i opublikowane szkoły i świetlice rozpocznie się 22.10.2020 r. o godz. 12.00 i zakończy się 22.12.2020 r. o godz. 23.59. </w:t>
      </w:r>
    </w:p>
    <w:p w14:paraId="53D3A5D9" w14:textId="77777777" w:rsidR="00AF4BFD" w:rsidRDefault="00AF4BFD" w:rsidP="009E23FF">
      <w:pPr>
        <w:pStyle w:val="Bezodstpw"/>
        <w:rPr>
          <w:sz w:val="24"/>
          <w:szCs w:val="24"/>
        </w:rPr>
      </w:pPr>
    </w:p>
    <w:p w14:paraId="025CBDA7" w14:textId="6BB35718" w:rsidR="009E23FF" w:rsidRPr="00F53D74" w:rsidRDefault="009E23FF" w:rsidP="00C45E03">
      <w:pPr>
        <w:pStyle w:val="Bezodstpw"/>
        <w:jc w:val="center"/>
        <w:rPr>
          <w:b/>
          <w:bCs/>
          <w:sz w:val="28"/>
          <w:szCs w:val="28"/>
        </w:rPr>
      </w:pPr>
      <w:r w:rsidRPr="00F53D74">
        <w:rPr>
          <w:b/>
          <w:bCs/>
          <w:sz w:val="28"/>
          <w:szCs w:val="28"/>
        </w:rPr>
        <w:t>Nagrodami przeznaczonymi dla Laureatów Konkursu są:</w:t>
      </w:r>
    </w:p>
    <w:p w14:paraId="3AE45E80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a) 1 nagroda I stopnia w postaci stworzenia </w:t>
      </w:r>
      <w:proofErr w:type="spellStart"/>
      <w:r>
        <w:rPr>
          <w:sz w:val="24"/>
          <w:szCs w:val="24"/>
        </w:rPr>
        <w:t>Playroomu</w:t>
      </w:r>
      <w:proofErr w:type="spellEnd"/>
      <w:r>
        <w:rPr>
          <w:sz w:val="24"/>
          <w:szCs w:val="24"/>
        </w:rPr>
        <w:t xml:space="preserve"> z Wyobraźni (tj. remontu i aranżacji świetlicy na podstawie zwycięskiego pomysłu dziecka zaaranżowanego przez architekta) o łącznej wartości 20 000 zł brutto każda.</w:t>
      </w:r>
    </w:p>
    <w:p w14:paraId="2CE627B5" w14:textId="798E4F85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b) 30 nagród II stopnia przeznaczonych dla Świetlic w postaci zestawu gier planszowych </w:t>
      </w:r>
      <w:proofErr w:type="spellStart"/>
      <w:r>
        <w:rPr>
          <w:sz w:val="24"/>
          <w:szCs w:val="24"/>
        </w:rPr>
        <w:t>Hasbro</w:t>
      </w:r>
      <w:proofErr w:type="spellEnd"/>
      <w:r>
        <w:rPr>
          <w:sz w:val="24"/>
          <w:szCs w:val="24"/>
        </w:rPr>
        <w:t xml:space="preserve"> dla Świetlicy o wartości 500 zł brutto każda.</w:t>
      </w:r>
    </w:p>
    <w:p w14:paraId="638D8B6A" w14:textId="77777777" w:rsidR="00AF4BFD" w:rsidRDefault="00AF4BFD" w:rsidP="009E23FF">
      <w:pPr>
        <w:pStyle w:val="Bezodstpw"/>
        <w:rPr>
          <w:sz w:val="24"/>
          <w:szCs w:val="24"/>
        </w:rPr>
      </w:pPr>
    </w:p>
    <w:p w14:paraId="148E1F0D" w14:textId="77777777" w:rsidR="009E23FF" w:rsidRPr="00F53D74" w:rsidRDefault="009E23FF" w:rsidP="00C45E03">
      <w:pPr>
        <w:pStyle w:val="Bezodstpw"/>
        <w:jc w:val="center"/>
        <w:rPr>
          <w:sz w:val="28"/>
          <w:szCs w:val="28"/>
        </w:rPr>
      </w:pPr>
      <w:r w:rsidRPr="00F53D74">
        <w:rPr>
          <w:b/>
          <w:bCs/>
          <w:sz w:val="28"/>
          <w:szCs w:val="28"/>
        </w:rPr>
        <w:t>Głosowanie:</w:t>
      </w:r>
    </w:p>
    <w:p w14:paraId="2B49F676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Od 22.10.2020 r. do 22.12.2020 r. internauci mogą głosować na dodane do Konkursu i opublikowane na Stronie Internetowej Świetlice.</w:t>
      </w:r>
    </w:p>
    <w:p w14:paraId="4F80E44F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Głosy mogą oddawać pełnoletnie osoby fizyczne, posiadające pełną zdolność do czynności prawnych, posiadające adres zameldowania na terytorium Rzeczpospolitej Polskiej z zastrzeżeniem, że jedna osoba fizyczna może oddać jednego dnia tylko jeden Głos standardowy z jednego urządzenia. Istnieją dwa rodzaje głosów: głosy standardowe oraz głosy z paragonami: </w:t>
      </w:r>
    </w:p>
    <w:p w14:paraId="1EC38391" w14:textId="77777777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a. Głosy standardowe to głosy oddawane na Stronie Internetowej poprzez kliknięcie przycisku „Głosuj”, przy czym 1 Głos standardowy = 1 punkt w Konkursie. </w:t>
      </w:r>
    </w:p>
    <w:p w14:paraId="4D9B157C" w14:textId="19B50379" w:rsidR="009E23FF" w:rsidRDefault="009E23FF" w:rsidP="009E23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b. Głosy z paragonami to głosy oddawane na Stronie Internetowej, przy czym jeden Głos z paragonem = 100 punktów w Konkursie.</w:t>
      </w:r>
    </w:p>
    <w:p w14:paraId="4E59819F" w14:textId="5A6F7E37" w:rsidR="00D82497" w:rsidRDefault="00D82497" w:rsidP="00D8249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Chcesz wiedzieć więcej przeczytaj regulamin. Wejdź na stronę </w:t>
      </w:r>
      <w:r w:rsidRPr="00D82497">
        <w:rPr>
          <w:b/>
          <w:bCs/>
          <w:sz w:val="24"/>
          <w:szCs w:val="24"/>
        </w:rPr>
        <w:t>siegrasiema.com</w:t>
      </w:r>
      <w:r>
        <w:rPr>
          <w:sz w:val="24"/>
          <w:szCs w:val="24"/>
        </w:rPr>
        <w:t xml:space="preserve"> </w:t>
      </w:r>
    </w:p>
    <w:p w14:paraId="0249F880" w14:textId="18B631F0" w:rsidR="00D82497" w:rsidRDefault="00D82497" w:rsidP="00D82497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Następnie w regulamin.</w:t>
      </w:r>
    </w:p>
    <w:p w14:paraId="0CDA6619" w14:textId="77777777" w:rsidR="00492177" w:rsidRDefault="00492177" w:rsidP="009E23FF">
      <w:pPr>
        <w:pStyle w:val="Bezodstpw"/>
        <w:rPr>
          <w:sz w:val="24"/>
          <w:szCs w:val="24"/>
        </w:rPr>
      </w:pPr>
    </w:p>
    <w:p w14:paraId="12E8F549" w14:textId="15B35D16" w:rsidR="00CB5365" w:rsidRPr="004F0F5F" w:rsidRDefault="00154325" w:rsidP="00CB5365">
      <w:pPr>
        <w:pStyle w:val="Bezodstpw"/>
        <w:jc w:val="center"/>
        <w:rPr>
          <w:b/>
          <w:bCs/>
          <w:i/>
          <w:iCs/>
          <w:color w:val="C00000"/>
          <w:sz w:val="32"/>
          <w:szCs w:val="32"/>
        </w:rPr>
      </w:pPr>
      <w:r w:rsidRPr="004F0F5F">
        <w:rPr>
          <w:b/>
          <w:bCs/>
          <w:i/>
          <w:iCs/>
          <w:color w:val="C00000"/>
          <w:sz w:val="32"/>
          <w:szCs w:val="32"/>
        </w:rPr>
        <w:t>Kochani prosimy o głosy!</w:t>
      </w:r>
    </w:p>
    <w:p w14:paraId="51941EA5" w14:textId="006D8B7A" w:rsidR="009E23FF" w:rsidRDefault="00154325" w:rsidP="00CB5365">
      <w:pPr>
        <w:pStyle w:val="Bezodstpw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Wejdź na stronę i zagłosuj </w:t>
      </w:r>
      <w:r w:rsidR="00CB5365">
        <w:rPr>
          <w:sz w:val="24"/>
          <w:szCs w:val="24"/>
        </w:rPr>
        <w:t xml:space="preserve">na naszą świetlicę </w:t>
      </w:r>
      <w:r>
        <w:rPr>
          <w:b/>
          <w:bCs/>
          <w:sz w:val="24"/>
          <w:szCs w:val="24"/>
        </w:rPr>
        <w:t>siegrasiema.com/#glosuj</w:t>
      </w:r>
      <w:r w:rsidR="00CB5365">
        <w:rPr>
          <w:b/>
          <w:bCs/>
          <w:sz w:val="24"/>
          <w:szCs w:val="24"/>
        </w:rPr>
        <w:t xml:space="preserve"> </w:t>
      </w:r>
    </w:p>
    <w:p w14:paraId="058C7E52" w14:textId="13444FED" w:rsidR="001C11D3" w:rsidRDefault="00BA5CC8" w:rsidP="00CB5365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Zespół Placówek Oświatowych w </w:t>
      </w:r>
      <w:proofErr w:type="spellStart"/>
      <w:r>
        <w:rPr>
          <w:b/>
          <w:bCs/>
          <w:sz w:val="24"/>
          <w:szCs w:val="24"/>
        </w:rPr>
        <w:t>Stykowie</w:t>
      </w:r>
      <w:proofErr w:type="spellEnd"/>
    </w:p>
    <w:p w14:paraId="3EBAE0FC" w14:textId="22AA4CD5" w:rsidR="00BA5CC8" w:rsidRDefault="00BA5CC8" w:rsidP="00CB5365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Styków</w:t>
      </w:r>
    </w:p>
    <w:p w14:paraId="414A65A1" w14:textId="77777777" w:rsidR="00E65063" w:rsidRDefault="00D82497" w:rsidP="00CB5365">
      <w:pPr>
        <w:pStyle w:val="Bezodstpw"/>
        <w:jc w:val="center"/>
        <w:rPr>
          <w:sz w:val="24"/>
          <w:szCs w:val="24"/>
        </w:rPr>
      </w:pPr>
      <w:r w:rsidRPr="00CB5365">
        <w:rPr>
          <w:sz w:val="24"/>
          <w:szCs w:val="24"/>
        </w:rPr>
        <w:t>Pamiętaj, że możesz oddać jeden głos raz dziennie z twojego komputera/laptopa</w:t>
      </w:r>
      <w:r w:rsidR="00E65063">
        <w:rPr>
          <w:sz w:val="24"/>
          <w:szCs w:val="24"/>
        </w:rPr>
        <w:t xml:space="preserve"> </w:t>
      </w:r>
    </w:p>
    <w:p w14:paraId="2FE7484C" w14:textId="25EE47EF" w:rsidR="00D82497" w:rsidRPr="00CB5365" w:rsidRDefault="00E65063" w:rsidP="00CB536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lub telefonu</w:t>
      </w:r>
      <w:r w:rsidR="00D82497" w:rsidRPr="00CB5365">
        <w:rPr>
          <w:sz w:val="24"/>
          <w:szCs w:val="24"/>
        </w:rPr>
        <w:t>.</w:t>
      </w:r>
    </w:p>
    <w:p w14:paraId="4E31D23E" w14:textId="77777777" w:rsidR="00492177" w:rsidRDefault="00492177" w:rsidP="00CB5365">
      <w:pPr>
        <w:pStyle w:val="Bezodstpw"/>
        <w:jc w:val="center"/>
        <w:rPr>
          <w:sz w:val="24"/>
          <w:szCs w:val="24"/>
        </w:rPr>
      </w:pPr>
    </w:p>
    <w:sectPr w:rsidR="0049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FF"/>
    <w:rsid w:val="00082CD3"/>
    <w:rsid w:val="00154325"/>
    <w:rsid w:val="001C11D3"/>
    <w:rsid w:val="00294773"/>
    <w:rsid w:val="003A0A13"/>
    <w:rsid w:val="00492177"/>
    <w:rsid w:val="004F0F5F"/>
    <w:rsid w:val="005B2C3C"/>
    <w:rsid w:val="009E23FF"/>
    <w:rsid w:val="00A623A3"/>
    <w:rsid w:val="00AE4B5A"/>
    <w:rsid w:val="00AF4BFD"/>
    <w:rsid w:val="00B902C4"/>
    <w:rsid w:val="00BA0E8E"/>
    <w:rsid w:val="00BA5CC8"/>
    <w:rsid w:val="00C45E03"/>
    <w:rsid w:val="00CB5365"/>
    <w:rsid w:val="00D82497"/>
    <w:rsid w:val="00E65063"/>
    <w:rsid w:val="00F53D74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A33"/>
  <w15:chartTrackingRefBased/>
  <w15:docId w15:val="{6002DF49-996E-49DD-8AFD-6DC34EF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3F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23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2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iegrasiem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 Raban</cp:lastModifiedBy>
  <cp:revision>2</cp:revision>
  <dcterms:created xsi:type="dcterms:W3CDTF">2020-11-17T16:47:00Z</dcterms:created>
  <dcterms:modified xsi:type="dcterms:W3CDTF">2020-11-17T16:47:00Z</dcterms:modified>
</cp:coreProperties>
</file>